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9B432F">
        <w:rPr>
          <w:rFonts w:ascii="Times New Roman" w:hAnsi="Times New Roman"/>
          <w:b/>
          <w:bCs/>
          <w:color w:val="000000"/>
          <w:sz w:val="24"/>
          <w:szCs w:val="24"/>
        </w:rPr>
        <w:t>Натальиноярского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2F">
        <w:rPr>
          <w:rFonts w:ascii="Times New Roman" w:eastAsia="Times New Roman" w:hAnsi="Times New Roman" w:cs="Times New Roman"/>
          <w:sz w:val="24"/>
          <w:szCs w:val="24"/>
        </w:rPr>
        <w:t>Натальиноярского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9B432F">
        <w:rPr>
          <w:rFonts w:ascii="Times New Roman" w:hAnsi="Times New Roman" w:cs="Times New Roman"/>
          <w:sz w:val="24"/>
          <w:szCs w:val="24"/>
        </w:rPr>
        <w:t>Натальиноярского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9B432F">
        <w:rPr>
          <w:rFonts w:ascii="Times New Roman" w:hAnsi="Times New Roman" w:cs="Times New Roman"/>
          <w:sz w:val="24"/>
          <w:szCs w:val="24"/>
        </w:rPr>
        <w:t>Натальиноярского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9B432F">
        <w:rPr>
          <w:rFonts w:ascii="Times New Roman" w:hAnsi="Times New Roman" w:cs="Times New Roman"/>
          <w:sz w:val="24"/>
          <w:szCs w:val="24"/>
        </w:rPr>
        <w:t>Натальиноярского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9B432F">
        <w:rPr>
          <w:rFonts w:ascii="Times New Roman" w:hAnsi="Times New Roman" w:cs="Times New Roman"/>
          <w:sz w:val="24"/>
          <w:szCs w:val="24"/>
        </w:rPr>
        <w:t>Натальиноярского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 и здоровью граждан, причинение материального вреда автотранспортным 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>Перечень должностных лиц</w:t>
      </w:r>
      <w:proofErr w:type="gramStart"/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8"/>
        <w:gridCol w:w="3673"/>
        <w:gridCol w:w="2383"/>
        <w:gridCol w:w="2937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8 (84575) 3-</w:t>
            </w:r>
            <w:r w:rsidR="009B432F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46-45</w:t>
            </w:r>
          </w:p>
          <w:p w:rsidR="00235B07" w:rsidRPr="00235B07" w:rsidRDefault="00235B07" w:rsidP="00235B0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/>
              </w:rPr>
            </w:pPr>
            <w:hyperlink r:id="rId6" w:history="1">
              <w:r w:rsidRPr="00235B07">
                <w:rPr>
                  <w:rStyle w:val="a3"/>
                  <w:rFonts w:ascii="Times New Roman" w:eastAsia="Arial" w:hAnsi="Times New Roman" w:cs="Arial"/>
                  <w:spacing w:val="-4"/>
                  <w:shd w:val="clear" w:color="auto" w:fill="FFFFFF"/>
                  <w:lang w:val="en-US"/>
                </w:rPr>
                <w:t>natalinoyarskogomo@mail.ru</w:t>
              </w:r>
            </w:hyperlink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bookmarkStart w:id="1" w:name="_GoBack"/>
            <w:bookmarkEnd w:id="1"/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hAnsi="Times New Roman"/>
        </w:rPr>
        <w:t xml:space="preserve">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color w:val="000000"/>
          <w:spacing w:val="-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9B432F">
        <w:rPr>
          <w:rFonts w:ascii="Times New Roman" w:hAnsi="Times New Roman"/>
        </w:rPr>
        <w:t>Натальиноярского</w:t>
      </w:r>
      <w:r>
        <w:rPr>
          <w:rFonts w:ascii="Times New Roman" w:hAnsi="Times New Roman"/>
        </w:rPr>
        <w:t xml:space="preserve"> 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9B432F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Натальиноярского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r w:rsidR="009B432F">
        <w:rPr>
          <w:rFonts w:ascii="Times New Roman" w:hAnsi="Times New Roman"/>
          <w:b/>
          <w:bCs/>
        </w:rPr>
        <w:t>Натальиноярского</w:t>
      </w:r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9B432F">
              <w:rPr>
                <w:color w:val="000000"/>
                <w:sz w:val="20"/>
                <w:szCs w:val="20"/>
                <w:lang w:eastAsia="en-US"/>
              </w:rPr>
              <w:t>Натальиноярского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контроля,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432F">
              <w:rPr>
                <w:rFonts w:ascii="Times New Roman" w:hAnsi="Times New Roman"/>
                <w:color w:val="000000"/>
                <w:sz w:val="20"/>
                <w:szCs w:val="20"/>
              </w:rPr>
              <w:t>Натальиноярского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432F">
              <w:rPr>
                <w:rFonts w:ascii="Times New Roman" w:hAnsi="Times New Roman"/>
                <w:color w:val="000000"/>
                <w:sz w:val="20"/>
                <w:szCs w:val="20"/>
              </w:rPr>
              <w:t>Натальиноярского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B"/>
    <w:rsid w:val="00235B07"/>
    <w:rsid w:val="00371CAE"/>
    <w:rsid w:val="006471EC"/>
    <w:rsid w:val="006642E7"/>
    <w:rsid w:val="009B432F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noyarskogomo@mail.ru" TargetMode="Externa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2023-10-06T07:22:00Z</dcterms:created>
  <dcterms:modified xsi:type="dcterms:W3CDTF">2023-10-10T04:42:00Z</dcterms:modified>
</cp:coreProperties>
</file>